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600" w:lineRule="exact"/>
        <w:textAlignment w:val="auto"/>
        <w:rPr>
          <w:rFonts w:hint="eastAsia" w:ascii="黑体" w:hAnsi="黑体" w:eastAsia="黑体" w:cs="黑体"/>
          <w:b/>
          <w:bCs/>
          <w:spacing w:val="8"/>
          <w:sz w:val="10"/>
          <w:szCs w:val="1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5"/>
          <w:szCs w:val="35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5"/>
          <w:szCs w:val="35"/>
          <w:lang w:val="en-US" w:eastAsia="zh-CN"/>
        </w:rPr>
        <w:t>3</w:t>
      </w:r>
    </w:p>
    <w:p w14:paraId="156C3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" w:hAnsi="仿宋" w:eastAsia="仿宋" w:cs="仿宋"/>
          <w:sz w:val="45"/>
          <w:szCs w:val="45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45"/>
          <w:szCs w:val="45"/>
        </w:rPr>
        <w:t>申请报废农业机械承诺书</w:t>
      </w:r>
      <w:r>
        <w:rPr>
          <w:rFonts w:hint="eastAsia" w:ascii="仿宋" w:hAnsi="仿宋" w:eastAsia="仿宋" w:cs="仿宋"/>
          <w:b/>
          <w:bCs/>
          <w:spacing w:val="2"/>
          <w:sz w:val="45"/>
          <w:szCs w:val="45"/>
          <w:lang w:eastAsia="zh-CN"/>
        </w:rPr>
        <w:t>（参考样式）</w:t>
      </w:r>
    </w:p>
    <w:p w14:paraId="4191D1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24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人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或组织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val="en-US" w:eastAsia="zh-CN"/>
        </w:rPr>
        <w:t>身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份证号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（纳税人识别号）：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,联系电话：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,身份证住址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none" w:color="auto"/>
          <w:lang w:val="en-US" w:eastAsia="zh-CN"/>
        </w:rPr>
        <w:t>，</w:t>
      </w:r>
    </w:p>
    <w:p w14:paraId="45F00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现住址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single" w:color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u w:val="none" w:color="auto"/>
          <w:lang w:eastAsia="zh-CN"/>
        </w:rPr>
        <w:t>。</w:t>
      </w:r>
    </w:p>
    <w:p w14:paraId="3E58A8AA"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" w:line="600" w:lineRule="exact"/>
        <w:ind w:right="116" w:firstLine="719"/>
        <w:textAlignment w:val="auto"/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拟报废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生产企业名称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生产的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机具类别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壹台，机具型号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none" w:color="auto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 发动机号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 ,底盘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车架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号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none" w:color="auto"/>
          <w:lang w:eastAsia="zh-CN"/>
        </w:rPr>
        <w:t>，</w:t>
      </w:r>
    </w:p>
    <w:p w14:paraId="07F90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600" w:lineRule="exact"/>
        <w:ind w:right="31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铭牌号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 xml:space="preserve">。该机具购买日期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u w:val="single" w:color="auto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日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</w:rPr>
        <w:t>，由于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</w:rPr>
        <w:t>□已达到报废年限</w:t>
      </w:r>
      <w:r>
        <w:rPr>
          <w:rFonts w:hint="eastAsia" w:ascii="方正仿宋_GB2312" w:hAnsi="方正仿宋_GB2312" w:eastAsia="方正仿宋_GB2312" w:cs="方正仿宋_GB2312"/>
          <w:spacing w:val="61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</w:rPr>
        <w:t>安全隐患大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</w:rPr>
        <w:t>□故障发生率高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□损毁严重  □维修成本高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0"/>
          <w:sz w:val="30"/>
          <w:szCs w:val="30"/>
        </w:rPr>
        <w:t>□技术落后 □国家明令淘汰</w:t>
      </w:r>
      <w:r>
        <w:rPr>
          <w:rFonts w:hint="eastAsia" w:ascii="方正仿宋_GB2312" w:hAnsi="方正仿宋_GB2312" w:eastAsia="方正仿宋_GB2312" w:cs="方正仿宋_GB2312"/>
          <w:spacing w:val="8"/>
          <w:sz w:val="30"/>
          <w:szCs w:val="30"/>
        </w:rPr>
        <w:t>，在</w:t>
      </w:r>
      <w:r>
        <w:rPr>
          <w:rFonts w:hint="eastAsia" w:ascii="方正仿宋_GB2312" w:hAnsi="方正仿宋_GB2312" w:eastAsia="方正仿宋_GB2312" w:cs="方正仿宋_GB2312"/>
          <w:spacing w:val="-7"/>
          <w:sz w:val="30"/>
          <w:szCs w:val="30"/>
        </w:rPr>
        <w:t>符合报废条件的地方“√”</w:t>
      </w:r>
      <w:r>
        <w:rPr>
          <w:rFonts w:hint="eastAsia" w:ascii="方正仿宋_GB2312" w:hAnsi="方正仿宋_GB2312" w:eastAsia="方正仿宋_GB2312" w:cs="方正仿宋_GB2312"/>
          <w:spacing w:val="1"/>
          <w:sz w:val="30"/>
          <w:szCs w:val="30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pacing w:val="-7"/>
          <w:sz w:val="30"/>
          <w:szCs w:val="30"/>
        </w:rPr>
        <w:t>自愿申请报废。</w:t>
      </w:r>
    </w:p>
    <w:p w14:paraId="1F577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600" w:lineRule="exact"/>
        <w:ind w:right="28" w:firstLine="576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0"/>
          <w:szCs w:val="30"/>
          <w:lang w:val="en-US" w:eastAsia="zh-CN"/>
        </w:rPr>
        <w:t>本人郑重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0"/>
          <w:szCs w:val="30"/>
        </w:rPr>
        <w:t>承诺，该机具确系本人拥有，且来历合法，无财产归属等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  <w:t>纠纷，如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  <w:lang w:val="en-US" w:eastAsia="zh-CN"/>
        </w:rPr>
        <w:t>有不实之处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  <w:lang w:val="en-US" w:eastAsia="zh-CN"/>
        </w:rPr>
        <w:t>愿负相应法律责任，并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  <w:t>承担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  <w:lang w:val="en-US" w:eastAsia="zh-CN"/>
        </w:rPr>
        <w:t>由此产生的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  <w:t>一切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  <w:lang w:val="en-US" w:eastAsia="zh-CN"/>
        </w:rPr>
        <w:t>后果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0"/>
          <w:szCs w:val="30"/>
        </w:rPr>
        <w:t>。</w:t>
      </w:r>
    </w:p>
    <w:p w14:paraId="1DE8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600" w:lineRule="exact"/>
        <w:ind w:right="28" w:firstLine="3744" w:firstLineChars="1200"/>
        <w:textAlignment w:val="auto"/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机主本人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（签字）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 xml:space="preserve">: </w:t>
      </w:r>
    </w:p>
    <w:p w14:paraId="23ABD7E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 w:firstLine="3744" w:firstLineChars="1200"/>
        <w:jc w:val="both"/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组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织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  <w:lang w:eastAsia="zh-CN"/>
        </w:rPr>
        <w:t>（盖章）</w:t>
      </w:r>
      <w:r>
        <w:rPr>
          <w:rFonts w:hint="eastAsia" w:ascii="方正仿宋_GB2312" w:hAnsi="方正仿宋_GB2312" w:eastAsia="方正仿宋_GB2312" w:cs="方正仿宋_GB2312"/>
          <w:spacing w:val="6"/>
          <w:sz w:val="30"/>
          <w:szCs w:val="30"/>
        </w:rPr>
        <w:t>:</w:t>
      </w:r>
    </w:p>
    <w:p w14:paraId="1F786F8F">
      <w:pPr>
        <w:keepNext w:val="0"/>
        <w:keepLines w:val="0"/>
        <w:pageBreakBefore w:val="0"/>
        <w:wordWrap/>
        <w:overflowPunct/>
        <w:topLinePunct w:val="0"/>
        <w:bidi w:val="0"/>
        <w:spacing w:before="51" w:line="600" w:lineRule="exact"/>
        <w:ind w:firstLine="6144" w:firstLineChars="2400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pacing w:val="-22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pacing w:val="-22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22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pacing w:val="-22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-22"/>
          <w:sz w:val="30"/>
          <w:szCs w:val="30"/>
        </w:rPr>
        <w:t>日</w:t>
      </w:r>
      <w:bookmarkStart w:id="0" w:name="_GoBack"/>
      <w:bookmarkEnd w:id="0"/>
    </w:p>
    <w:p w14:paraId="6D22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楷体_GB2312" w:hAnsi="黑体" w:eastAsia="楷体" w:cs="Times New Roman"/>
          <w:spacing w:val="-11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w w:val="95"/>
          <w:sz w:val="24"/>
          <w:szCs w:val="24"/>
        </w:rPr>
        <w:t>备注：本承诺书一式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w w:val="95"/>
          <w:sz w:val="24"/>
          <w:szCs w:val="24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w w:val="95"/>
          <w:sz w:val="24"/>
          <w:szCs w:val="24"/>
        </w:rPr>
        <w:t>份。一份交农机回收企业存查；一份交县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w w:val="95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w w:val="95"/>
          <w:sz w:val="24"/>
          <w:szCs w:val="24"/>
        </w:rPr>
        <w:t>市、区)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sz w:val="24"/>
          <w:szCs w:val="24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w w:val="95"/>
          <w:sz w:val="24"/>
          <w:szCs w:val="24"/>
        </w:rPr>
        <w:t>农机</w:t>
      </w:r>
      <w:r>
        <w:rPr>
          <w:rFonts w:ascii="楷体" w:hAnsi="楷体" w:eastAsia="楷体" w:cs="楷体"/>
          <w:color w:val="auto"/>
          <w:spacing w:val="6"/>
          <w:w w:val="95"/>
          <w:sz w:val="24"/>
          <w:szCs w:val="24"/>
        </w:rPr>
        <w:t>牌证管理机构存查。</w:t>
      </w:r>
      <w:r>
        <w:rPr>
          <w:rFonts w:hint="eastAsia" w:ascii="楷体" w:hAnsi="楷体" w:eastAsia="楷体" w:cs="楷体"/>
          <w:color w:val="auto"/>
          <w:spacing w:val="6"/>
          <w:w w:val="95"/>
          <w:sz w:val="24"/>
          <w:szCs w:val="24"/>
          <w:lang w:val="en-US" w:eastAsia="zh-CN"/>
        </w:rPr>
        <w:t>一份交农业机械报废补贴办理机构留存。</w:t>
      </w:r>
    </w:p>
    <w:p w14:paraId="739C4D5E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2U4N2ZlODI4YjNkZTZkMGVjMzVlZWNmMzAyZmQifQ=="/>
  </w:docVars>
  <w:rsids>
    <w:rsidRoot w:val="00000000"/>
    <w:rsid w:val="331544ED"/>
    <w:rsid w:val="61A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2024-09-25T07:04:00Z</dcterms:created>
  <dc:creator>Lenovo</dc:creator>
  <cp:lastModifiedBy>薛文成</cp:lastModifiedBy>
  <dcterms:modified xsi:type="dcterms:W3CDTF">2024-10-31T02:46:36Z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AFBB09C9F87C488296C96F97740A339A_12</vt:lpwstr>
  </property>
</Properties>
</file>