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吴政财发</w:t>
      </w:r>
      <w:r>
        <w:rPr>
          <w:sz w:val="36"/>
          <w:szCs w:val="36"/>
        </w:rPr>
        <w:t>[201</w:t>
      </w:r>
      <w:r>
        <w:rPr>
          <w:rFonts w:hint="eastAsia"/>
          <w:sz w:val="36"/>
          <w:szCs w:val="36"/>
        </w:rPr>
        <w:t>8</w:t>
      </w:r>
      <w:r>
        <w:rPr>
          <w:sz w:val="36"/>
          <w:szCs w:val="36"/>
        </w:rPr>
        <w:t>]</w:t>
      </w:r>
      <w:r>
        <w:rPr>
          <w:rFonts w:hint="eastAsia"/>
          <w:sz w:val="36"/>
          <w:szCs w:val="36"/>
        </w:rPr>
        <w:t xml:space="preserve"> 230号</w:t>
      </w:r>
      <w:r>
        <w:rPr>
          <w:sz w:val="36"/>
          <w:szCs w:val="36"/>
        </w:rPr>
        <w:t xml:space="preserve">    </w:t>
      </w:r>
    </w:p>
    <w:p>
      <w:pPr>
        <w:rPr>
          <w:sz w:val="36"/>
          <w:szCs w:val="36"/>
        </w:rPr>
      </w:pPr>
    </w:p>
    <w:p>
      <w:pPr>
        <w:rPr>
          <w:sz w:val="24"/>
          <w:szCs w:val="24"/>
        </w:rPr>
      </w:pPr>
      <w:r>
        <w:rPr>
          <w:rFonts w:hint="eastAsia"/>
          <w:sz w:val="36"/>
          <w:szCs w:val="36"/>
        </w:rPr>
        <w:t xml:space="preserve">  关于下达2018年度高龄老人生活保健补贴</w:t>
      </w:r>
    </w:p>
    <w:p>
      <w:pPr>
        <w:ind w:firstLine="2880" w:firstLineChars="800"/>
        <w:rPr>
          <w:sz w:val="36"/>
          <w:szCs w:val="36"/>
        </w:rPr>
      </w:pPr>
      <w:r>
        <w:rPr>
          <w:rFonts w:hint="eastAsia"/>
          <w:sz w:val="36"/>
          <w:szCs w:val="36"/>
        </w:rPr>
        <w:t>补助资金的通知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县老龄办</w:t>
      </w:r>
      <w:r>
        <w:rPr>
          <w:sz w:val="30"/>
          <w:szCs w:val="30"/>
        </w:rPr>
        <w:t>:</w:t>
      </w:r>
    </w:p>
    <w:p>
      <w:pPr>
        <w:spacing w:line="360" w:lineRule="auto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根据《榆林市财政局关于下达2018年度高龄老人生活保健补贴补助资金的通知》（榆政财行发</w:t>
      </w:r>
      <w:r>
        <w:rPr>
          <w:sz w:val="30"/>
          <w:szCs w:val="30"/>
        </w:rPr>
        <w:t>[201</w:t>
      </w:r>
      <w:r>
        <w:rPr>
          <w:rFonts w:hint="eastAsia"/>
          <w:sz w:val="30"/>
          <w:szCs w:val="30"/>
        </w:rPr>
        <w:t>8</w:t>
      </w:r>
      <w:r>
        <w:rPr>
          <w:sz w:val="30"/>
          <w:szCs w:val="30"/>
        </w:rPr>
        <w:t>]</w:t>
      </w:r>
      <w:r>
        <w:rPr>
          <w:rFonts w:hint="eastAsia"/>
          <w:sz w:val="30"/>
          <w:szCs w:val="30"/>
        </w:rPr>
        <w:t>72号）文件精神，经研究决定，现</w:t>
      </w:r>
      <w:r>
        <w:rPr>
          <w:rFonts w:hint="eastAsia"/>
          <w:sz w:val="30"/>
          <w:szCs w:val="30"/>
          <w:lang w:eastAsia="zh-CN"/>
        </w:rPr>
        <w:t>拨付</w:t>
      </w:r>
      <w:r>
        <w:rPr>
          <w:rFonts w:hint="eastAsia"/>
          <w:sz w:val="30"/>
          <w:szCs w:val="30"/>
        </w:rPr>
        <w:t>你办高龄老人生活保健补贴补助资金274.122万元（详见附表），年终列入2018年政府收支分类科目第2080205项“老龄事务”。</w:t>
      </w:r>
    </w:p>
    <w:p>
      <w:pPr>
        <w:spacing w:line="360" w:lineRule="auto"/>
        <w:ind w:firstLine="48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请接到资金后严格按照</w:t>
      </w:r>
      <w:bookmarkStart w:id="0" w:name="_GoBack"/>
      <w:bookmarkEnd w:id="0"/>
      <w:r>
        <w:rPr>
          <w:rFonts w:hint="eastAsia"/>
          <w:sz w:val="30"/>
          <w:szCs w:val="30"/>
        </w:rPr>
        <w:t>指定用途，合理安排，专款专用，切实提高财政资金的使用效益。</w:t>
      </w:r>
    </w:p>
    <w:p>
      <w:pPr>
        <w:tabs>
          <w:tab w:val="left" w:pos="765"/>
        </w:tabs>
        <w:spacing w:line="360" w:lineRule="auto"/>
        <w:jc w:val="left"/>
        <w:rPr>
          <w:sz w:val="30"/>
          <w:szCs w:val="30"/>
        </w:rPr>
      </w:pPr>
      <w:r>
        <w:rPr>
          <w:sz w:val="30"/>
          <w:szCs w:val="30"/>
        </w:rPr>
        <w:tab/>
      </w:r>
    </w:p>
    <w:p>
      <w:pPr>
        <w:jc w:val="left"/>
        <w:rPr>
          <w:sz w:val="30"/>
          <w:szCs w:val="30"/>
        </w:rPr>
      </w:pPr>
    </w:p>
    <w:p>
      <w:pPr>
        <w:jc w:val="left"/>
        <w:rPr>
          <w:sz w:val="30"/>
          <w:szCs w:val="30"/>
        </w:rPr>
      </w:pPr>
    </w:p>
    <w:p>
      <w:pPr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</w:t>
      </w:r>
      <w:r>
        <w:rPr>
          <w:rFonts w:hint="eastAsia"/>
          <w:sz w:val="30"/>
          <w:szCs w:val="30"/>
        </w:rPr>
        <w:t xml:space="preserve">   </w:t>
      </w:r>
      <w:r>
        <w:rPr>
          <w:sz w:val="30"/>
          <w:szCs w:val="30"/>
        </w:rPr>
        <w:t xml:space="preserve"> 201</w:t>
      </w:r>
      <w:r>
        <w:rPr>
          <w:rFonts w:hint="eastAsia"/>
          <w:sz w:val="30"/>
          <w:szCs w:val="30"/>
        </w:rPr>
        <w:t>8年7月19日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0F09"/>
    <w:rsid w:val="002A47BB"/>
    <w:rsid w:val="004542FE"/>
    <w:rsid w:val="00654FCB"/>
    <w:rsid w:val="00763E25"/>
    <w:rsid w:val="007807B3"/>
    <w:rsid w:val="008B2CEE"/>
    <w:rsid w:val="00920BDF"/>
    <w:rsid w:val="00B90F09"/>
    <w:rsid w:val="00CD1B8C"/>
    <w:rsid w:val="00E260D3"/>
    <w:rsid w:val="00E564C8"/>
    <w:rsid w:val="00E830D4"/>
    <w:rsid w:val="00FB5528"/>
    <w:rsid w:val="2BFCB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246</Characters>
  <Lines>2</Lines>
  <Paragraphs>1</Paragraphs>
  <TotalTime>23</TotalTime>
  <ScaleCrop>false</ScaleCrop>
  <LinksUpToDate>false</LinksUpToDate>
  <CharactersWithSpaces>287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2018-07-19T08:54:00Z</dcterms:created>
  <dc:creator>shebao</dc:creator>
  <cp:lastModifiedBy>薛文成</cp:lastModifiedBy>
  <cp:lastPrinted>2018-07-25T10:22:00Z</cp:lastPrinted>
  <dcterms:modified xsi:type="dcterms:W3CDTF">2021-08-31T16:00:55Z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