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吴堡县2021年城区小学一年级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6"/>
        <w:tblpPr w:leftFromText="180" w:rightFromText="180" w:vertAnchor="page" w:horzAnchor="page" w:tblpX="1425" w:tblpY="3063"/>
        <w:tblOverlap w:val="never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86"/>
        <w:gridCol w:w="1606"/>
        <w:gridCol w:w="2475"/>
        <w:gridCol w:w="1095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bidi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学生姓名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身份证号码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性别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监护人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身份证号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与学生关系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户主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户口薄号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联系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方式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户口薄地址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现居住地址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入学资格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ascii="Wingdings 2" w:hAnsi="Wingdings 2" w:cs="Times New Roman"/>
                <w:color w:val="333333"/>
                <w:kern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有户有房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有户无房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有房无户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Wingdings 2" w:hAnsi="Wingdings 2" w:cs="Times New Roman"/>
                <w:color w:val="333333"/>
                <w:kern w:val="24"/>
              </w:rPr>
              <w:t>单位干部职工</w:t>
            </w:r>
          </w:p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随亲户籍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个体企业务工人员或个体经营户 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相关证明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证件材料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autoSpaceDE w:val="0"/>
              <w:spacing w:before="0" w:beforeAutospacing="0" w:after="0" w:afterAutospacing="0" w:line="500" w:lineRule="exact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户口薄          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无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spacing w:before="0" w:beforeAutospacing="0" w:after="0" w:afterAutospacing="0" w:line="500" w:lineRule="exact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监护人身份证    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无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spacing w:before="0" w:beforeAutospacing="0" w:after="0" w:afterAutospacing="0" w:line="500" w:lineRule="exact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房屋产权证明（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房产证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sym w:font="Wingdings 2" w:char="00A3"/>
            </w:r>
            <w:r>
              <w:rPr>
                <w:rFonts w:hint="eastAsia" w:ascii="Wingdings 2" w:hAnsi="Wingdings 2" w:cs="Times New Roman"/>
                <w:color w:val="333333"/>
                <w:kern w:val="24"/>
              </w:rPr>
              <w:t>不动产登记证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</w:t>
            </w:r>
            <w:r>
              <w:rPr>
                <w:rFonts w:hint="eastAsia" w:ascii="Wingdings 2" w:hAnsi="Wingdings 2" w:cs="Times New Roman"/>
                <w:color w:val="333333"/>
                <w:kern w:val="24"/>
              </w:rPr>
              <w:t>土地证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sym w:font="Wingdings 2" w:char="00A3"/>
            </w:r>
            <w:r>
              <w:rPr>
                <w:rFonts w:hint="eastAsia" w:ascii="Wingdings 2" w:hAnsi="Wingdings 2" w:cs="Times New Roman"/>
                <w:color w:val="333333"/>
                <w:kern w:val="24"/>
              </w:rPr>
              <w:t>合同及相关票据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</w:t>
            </w:r>
            <w:r>
              <w:rPr>
                <w:rFonts w:hint="eastAsia" w:ascii="Wingdings 2" w:hAnsi="Wingdings 2" w:cs="Times New Roman"/>
                <w:color w:val="333333"/>
                <w:kern w:val="24"/>
              </w:rPr>
              <w:t>证明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）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无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spacing w:before="0" w:beforeAutospacing="0" w:after="0" w:afterAutospacing="0" w:line="500" w:lineRule="exact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单位资料（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单位证明、工资花名表 )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无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spacing w:before="0" w:beforeAutospacing="0" w:after="0" w:afterAutospacing="0" w:line="500" w:lineRule="exact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其他资料（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Wingdings 2" w:hAnsi="Wingdings 2" w:cs="Times New Roman"/>
                <w:color w:val="333333"/>
                <w:kern w:val="24"/>
              </w:rPr>
              <w:t>营业许可证、务工证明及工资花名表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）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无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spacing w:before="0" w:beforeAutospacing="0" w:after="0" w:afterAutospacing="0" w:line="500" w:lineRule="exact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儿童预防接种证              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 xml:space="preserve">有   </w:t>
            </w:r>
            <w:r>
              <w:rPr>
                <w:rFonts w:ascii="Wingdings 2" w:hAnsi="Wingdings 2" w:cs="Times New Roman"/>
                <w:color w:val="333333"/>
                <w:kern w:val="24"/>
              </w:rPr>
              <w:t></w:t>
            </w: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审核意见</w:t>
            </w:r>
          </w:p>
        </w:tc>
        <w:tc>
          <w:tcPr>
            <w:tcW w:w="79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333333"/>
                <w:kern w:val="24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24"/>
              </w:rPr>
              <w:t>审核人签字：                                    年     月    日</w:t>
            </w: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随亲户籍（适龄儿童户籍在非法定监护人户口本上，但户籍在学校片区内的；适龄儿童法定监护人为学校片区的现役军人、行政事业单位和国有企业正式干部职工）；</w:t>
      </w:r>
      <w:r>
        <w:rPr>
          <w:rFonts w:hint="eastAsia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审核意见由学校资格审核人填写。</w:t>
      </w:r>
    </w:p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E0493"/>
    <w:multiLevelType w:val="multilevel"/>
    <w:tmpl w:val="6E3E049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B57663"/>
    <w:rsid w:val="000E237A"/>
    <w:rsid w:val="00ED3FF6"/>
    <w:rsid w:val="30225B4A"/>
    <w:rsid w:val="6ECD396F"/>
    <w:rsid w:val="7FB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344</Words>
  <Characters>167</Characters>
  <Lines>1</Lines>
  <Paragraphs>1</Paragraphs>
  <TotalTime>0</TotalTime>
  <ScaleCrop>false</ScaleCrop>
  <LinksUpToDate>false</LinksUpToDate>
  <CharactersWithSpaces>510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2021-06-17T07:30:00Z</dcterms:created>
  <dc:creator>為Ai鎻噯</dc:creator>
  <cp:lastModifiedBy>Administrator</cp:lastModifiedBy>
  <dcterms:modified xsi:type="dcterms:W3CDTF">2021-06-18T00:27:25Z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B2D71A6513954F2EA6AF64A6CC418941</vt:lpwstr>
  </property>
</Properties>
</file>