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仿宋_GB2312" w:hAnsi="仿宋" w:eastAsia="仿宋_GB2312" w:cs="经典仿宋简"/>
          <w:sz w:val="32"/>
        </w:rPr>
      </w:pPr>
    </w:p>
    <w:p>
      <w:pPr>
        <w:spacing w:line="700" w:lineRule="exact"/>
        <w:jc w:val="center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华文仿宋" w:hAnsi="华文仿宋" w:eastAsia="华文仿宋" w:cs="经典仿宋简"/>
          <w:sz w:val="24"/>
          <w:szCs w:val="16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吴残发</w:t>
      </w:r>
      <w:r>
        <w:rPr>
          <w:rFonts w:hint="eastAsia" w:ascii="宋体" w:hAnsi="宋体" w:cs="宋体"/>
          <w:sz w:val="32"/>
          <w:szCs w:val="32"/>
        </w:rPr>
        <w:t>〔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宋体" w:hAnsi="宋体" w:cs="宋体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关于做好2019年贫困残疾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儿童少年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助学资金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发放的通知</w:t>
      </w: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各乡镇财政所，县企财所：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outlineLvl w:val="9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eastAsia="仿宋"/>
          <w:sz w:val="32"/>
          <w:szCs w:val="28"/>
          <w:lang w:val="en-US" w:eastAsia="zh-CN"/>
        </w:rPr>
        <w:t>根据《贫困残疾学生助学项目实施方案》文件精神，经我会研究，决定向薛雪艳等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25人发放贫困残疾儿童少年省级及市级助学资金，每人800元，合计20000</w:t>
      </w:r>
      <w:r>
        <w:rPr>
          <w:rFonts w:hint="eastAsia" w:eastAsia="仿宋"/>
          <w:sz w:val="32"/>
          <w:szCs w:val="28"/>
          <w:lang w:val="en-US" w:eastAsia="zh-CN"/>
        </w:rPr>
        <w:t>元，请做好资金发放工作。（详见附表）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eastAsia="仿宋"/>
          <w:sz w:val="32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1.2019</w:t>
      </w:r>
      <w:r>
        <w:rPr>
          <w:rFonts w:hint="eastAsia" w:eastAsia="仿宋"/>
          <w:sz w:val="32"/>
          <w:szCs w:val="28"/>
          <w:lang w:val="en-US" w:eastAsia="zh-CN"/>
        </w:rPr>
        <w:t>年吴堡县残疾儿童少年省级助学资金发放名单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/>
        <w:textAlignment w:val="auto"/>
        <w:outlineLvl w:val="9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eastAsia="仿宋"/>
          <w:sz w:val="32"/>
          <w:szCs w:val="28"/>
          <w:lang w:val="en-US" w:eastAsia="zh-CN"/>
        </w:rPr>
        <w:t>附件: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2.2019年吴堡县残疾儿童少年市级助学资金发放名单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outlineLvl w:val="9"/>
        <w:rPr>
          <w:rFonts w:hint="eastAsia" w:eastAsia="仿宋"/>
          <w:sz w:val="32"/>
          <w:szCs w:val="28"/>
          <w:lang w:val="en-US" w:eastAsia="zh-CN"/>
        </w:rPr>
      </w:pPr>
      <w:r>
        <w:rPr>
          <w:rFonts w:hint="eastAsia" w:eastAsia="仿宋"/>
          <w:sz w:val="32"/>
          <w:szCs w:val="28"/>
          <w:lang w:val="en-US" w:eastAsia="zh-CN"/>
        </w:rPr>
        <w:t>吴堡县残疾人联合会</w:t>
      </w:r>
    </w:p>
    <w:p>
      <w:pPr>
        <w:ind w:firstLine="4800" w:firstLineChars="1500"/>
        <w:rPr>
          <w:rFonts w:hint="eastAsia" w:eastAsia="仿宋"/>
          <w:sz w:val="32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"/>
          <w:sz w:val="32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O</w:t>
      </w:r>
      <w:r>
        <w:rPr>
          <w:rFonts w:hint="eastAsia" w:eastAsia="仿宋"/>
          <w:sz w:val="32"/>
          <w:szCs w:val="28"/>
          <w:lang w:val="en-US" w:eastAsia="zh-CN"/>
        </w:rPr>
        <w:t>一九年十一月五日</w:t>
      </w:r>
    </w:p>
    <w:tbl>
      <w:tblPr>
        <w:tblW w:w="14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87"/>
        <w:gridCol w:w="676"/>
        <w:gridCol w:w="902"/>
        <w:gridCol w:w="781"/>
        <w:gridCol w:w="886"/>
        <w:gridCol w:w="2709"/>
        <w:gridCol w:w="1751"/>
        <w:gridCol w:w="3332"/>
        <w:gridCol w:w="954"/>
        <w:gridCol w:w="8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2019年吴堡县残疾儿童少年省级助学资金发放名单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户口类别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残疾类别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受助后就读学校、班级、就学形式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监护人姓名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薛雪艳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吴堡中学、七年级五班、随班就读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郭家沟中学、八年级二班、随班就读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岔上镇高尚焉村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吴堡县第二完全小学、五年级、随班就读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宋家川镇张家焉村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言语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吴堡县第二完全小学、五年级四班、随班就读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吴堡中学、七年级九班、随班就读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宋家川镇前庙山村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言语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郭家腰小学、四年级、随班就读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康佳怡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宋家川镇康家塔村小学、五年级、随班就读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智力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张家山镇中心小学、三年级、随班就读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张家山镇园宋家沟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张家山镇中心小学、三年级、随班就读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张家山镇张家沟村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张成成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霍欣怡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吴堡县第三完全小学、四年级二班、随班就读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吴堡县慕家塬小学、三年级、随班就读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寇家塬镇东王家山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李鸿姗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吴堡中学、七年级五班、随班就读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言语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寇家塬镇车家塬完全小学、六年级、随班就读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李靖涛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寇家塬镇薛下村完全小学、五年级、随班就读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寇家塬镇新舍窠村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薛亮堂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吴堡县第二完全小学、四年级四班、随班就读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4800" w:firstLineChars="1500"/>
        <w:rPr>
          <w:rFonts w:hint="eastAsia" w:eastAsia="仿宋"/>
          <w:sz w:val="32"/>
          <w:szCs w:val="28"/>
          <w:lang w:val="en-US" w:eastAsia="zh-CN"/>
        </w:rPr>
      </w:pPr>
    </w:p>
    <w:p>
      <w:pPr>
        <w:ind w:firstLine="4800" w:firstLineChars="1500"/>
        <w:rPr>
          <w:rFonts w:hint="eastAsia" w:eastAsia="仿宋"/>
          <w:sz w:val="32"/>
          <w:szCs w:val="28"/>
          <w:lang w:val="en-US" w:eastAsia="zh-CN"/>
        </w:rPr>
      </w:pPr>
    </w:p>
    <w:tbl>
      <w:tblPr>
        <w:tblW w:w="14680" w:type="dxa"/>
        <w:tblInd w:w="-29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10"/>
        <w:gridCol w:w="536"/>
        <w:gridCol w:w="906"/>
        <w:gridCol w:w="796"/>
        <w:gridCol w:w="898"/>
        <w:gridCol w:w="2946"/>
        <w:gridCol w:w="1300"/>
        <w:gridCol w:w="3097"/>
        <w:gridCol w:w="1513"/>
        <w:gridCol w:w="8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2019年吴堡县残疾儿童少年市级助学资金发放名单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户口类别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残疾类别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受助后就读学校、班级、就学形式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监护人姓名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智力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辛家沟小学、二年级、随班就读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辛家沟镇尚家圪崂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郭家沟中学、七年级、随班就读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郭家沟镇于家沟村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吴堡中学、九年级七班、随班就读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宋家川镇任家沟村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宋煜琦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言语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吴堡县第一完全小学、四年级一班、随班就读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宋家川镇新建街村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宋继生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张家山镇中心小学、三年级、随班就读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张家山镇高家庄村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张宝福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张家山镇中心小学、三年级、随班就读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张家山镇宽马家石村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马维龙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多重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吴堡县第二完全小学、二年级一班、随班就读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郭家沟镇杨家沟村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杨鹏飞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王思晨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吴堡县第二完全小学、五年级二班、随班就读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寇家塬镇王家圪崂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霍奕丞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吴堡县第一完全小学、二年级二班、随班就读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寇家塬镇王家圪崂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霍乐荣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父子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薛宇龙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肢体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吴堡中学、九年级十一班、随班就读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寇家塬镇南峪则村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母子</w:t>
            </w:r>
          </w:p>
        </w:tc>
      </w:tr>
    </w:tbl>
    <w:p>
      <w:pPr>
        <w:rPr>
          <w:rFonts w:hint="eastAsia" w:eastAsia="仿宋"/>
          <w:sz w:val="32"/>
          <w:szCs w:val="28"/>
          <w:lang w:val="en-US" w:eastAsia="zh-CN"/>
        </w:rPr>
      </w:pPr>
    </w:p>
    <w:sectPr>
      <w:pgSz w:w="16838" w:h="11906" w:orient="landscape"/>
      <w:pgMar w:top="612" w:right="1440" w:bottom="442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056C"/>
    <w:rsid w:val="1C4514CB"/>
    <w:rsid w:val="1C737579"/>
    <w:rsid w:val="1E032EE6"/>
    <w:rsid w:val="2E4132A5"/>
    <w:rsid w:val="35A927B5"/>
    <w:rsid w:val="450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2019-11-23T01:53:00Z</dcterms:created>
  <dc:creator>宣爱</dc:creator>
  <cp:lastModifiedBy>宣爱</cp:lastModifiedBy>
  <dcterms:modified xsi:type="dcterms:W3CDTF">2019-11-26T02:27:12Z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